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FF" w:rsidRDefault="005416FF" w:rsidP="005416FF">
      <w:pPr>
        <w:jc w:val="center"/>
        <w:rPr>
          <w:b/>
          <w:sz w:val="24"/>
        </w:rPr>
      </w:pPr>
    </w:p>
    <w:p w:rsidR="005416FF" w:rsidRPr="00D44851" w:rsidRDefault="005416FF" w:rsidP="005416FF">
      <w:pPr>
        <w:jc w:val="center"/>
        <w:rPr>
          <w:b/>
          <w:sz w:val="24"/>
        </w:rPr>
      </w:pPr>
      <w:r>
        <w:rPr>
          <w:b/>
          <w:sz w:val="24"/>
        </w:rPr>
        <w:t>СОВЕТ</w:t>
      </w:r>
      <w:r w:rsidRPr="00D44851">
        <w:rPr>
          <w:b/>
          <w:sz w:val="24"/>
        </w:rPr>
        <w:t xml:space="preserve"> </w:t>
      </w:r>
    </w:p>
    <w:p w:rsidR="005416FF" w:rsidRPr="00CC369B" w:rsidRDefault="005416FF" w:rsidP="005416FF">
      <w:pPr>
        <w:jc w:val="center"/>
        <w:rPr>
          <w:b/>
          <w:sz w:val="24"/>
        </w:rPr>
      </w:pPr>
      <w:r>
        <w:rPr>
          <w:b/>
          <w:sz w:val="24"/>
        </w:rPr>
        <w:t>ДИНАМОВСКОГО МУНИЦИПАЛЬНОГО ОБРАЗОВАНИЯ</w:t>
      </w:r>
    </w:p>
    <w:p w:rsidR="005416FF" w:rsidRPr="00D44851" w:rsidRDefault="005416FF" w:rsidP="005416FF">
      <w:pPr>
        <w:jc w:val="center"/>
        <w:rPr>
          <w:b/>
          <w:sz w:val="24"/>
        </w:rPr>
      </w:pPr>
      <w:r w:rsidRPr="00D44851">
        <w:rPr>
          <w:b/>
          <w:sz w:val="24"/>
        </w:rPr>
        <w:t>НОВОБУРАССКОГО МУНИЦИПАЛЬНОГО РАЙОНА</w:t>
      </w:r>
    </w:p>
    <w:p w:rsidR="005416FF" w:rsidRPr="00D44851" w:rsidRDefault="005416FF" w:rsidP="005416FF">
      <w:pPr>
        <w:jc w:val="center"/>
        <w:rPr>
          <w:b/>
          <w:sz w:val="24"/>
        </w:rPr>
      </w:pPr>
      <w:r>
        <w:rPr>
          <w:b/>
          <w:sz w:val="24"/>
        </w:rPr>
        <w:t>САРАТОВСКОЙ</w:t>
      </w:r>
      <w:r w:rsidRPr="00D44851">
        <w:rPr>
          <w:b/>
          <w:sz w:val="24"/>
        </w:rPr>
        <w:t xml:space="preserve"> ОБЛАСТИ</w:t>
      </w:r>
    </w:p>
    <w:p w:rsidR="005416FF" w:rsidRPr="00D44851" w:rsidRDefault="005416FF" w:rsidP="005416FF">
      <w:pPr>
        <w:jc w:val="center"/>
        <w:rPr>
          <w:b/>
          <w:sz w:val="24"/>
        </w:rPr>
      </w:pPr>
    </w:p>
    <w:p w:rsidR="005416FF" w:rsidRDefault="005416FF" w:rsidP="005416FF">
      <w:pPr>
        <w:jc w:val="center"/>
        <w:rPr>
          <w:b/>
          <w:sz w:val="30"/>
        </w:rPr>
      </w:pPr>
      <w:proofErr w:type="gramStart"/>
      <w:r>
        <w:rPr>
          <w:b/>
          <w:sz w:val="30"/>
        </w:rPr>
        <w:t>Р</w:t>
      </w:r>
      <w:proofErr w:type="gramEnd"/>
      <w:r>
        <w:rPr>
          <w:b/>
          <w:sz w:val="30"/>
        </w:rPr>
        <w:t xml:space="preserve"> Е Ш Е Н И Е</w:t>
      </w:r>
    </w:p>
    <w:p w:rsidR="005416FF" w:rsidRDefault="005416FF" w:rsidP="005416FF">
      <w:pPr>
        <w:jc w:val="center"/>
        <w:rPr>
          <w:sz w:val="24"/>
        </w:rPr>
      </w:pPr>
    </w:p>
    <w:p w:rsidR="005416FF" w:rsidRPr="004C1975" w:rsidRDefault="005416FF" w:rsidP="005416FF">
      <w:pPr>
        <w:rPr>
          <w:b/>
          <w:sz w:val="28"/>
          <w:szCs w:val="28"/>
        </w:rPr>
      </w:pPr>
      <w:r w:rsidRPr="003D3DBB">
        <w:rPr>
          <w:sz w:val="28"/>
          <w:szCs w:val="28"/>
        </w:rPr>
        <w:t xml:space="preserve">От </w:t>
      </w:r>
      <w:r>
        <w:rPr>
          <w:sz w:val="28"/>
          <w:szCs w:val="28"/>
        </w:rPr>
        <w:t>12.03.2010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D3DBB">
        <w:rPr>
          <w:sz w:val="28"/>
          <w:szCs w:val="28"/>
        </w:rPr>
        <w:t xml:space="preserve">№ </w:t>
      </w:r>
      <w:r>
        <w:rPr>
          <w:sz w:val="28"/>
          <w:szCs w:val="28"/>
        </w:rPr>
        <w:t>63</w:t>
      </w:r>
    </w:p>
    <w:p w:rsidR="005416FF" w:rsidRDefault="005416FF" w:rsidP="005416FF">
      <w:pPr>
        <w:rPr>
          <w:bCs/>
          <w:sz w:val="24"/>
        </w:rPr>
      </w:pPr>
    </w:p>
    <w:p w:rsidR="005416FF" w:rsidRPr="00F04109" w:rsidRDefault="005416FF" w:rsidP="005416FF">
      <w:pPr>
        <w:pStyle w:val="3"/>
        <w:rPr>
          <w:sz w:val="28"/>
          <w:szCs w:val="28"/>
        </w:rPr>
      </w:pPr>
      <w:r w:rsidRPr="00F04109">
        <w:rPr>
          <w:sz w:val="28"/>
          <w:szCs w:val="28"/>
        </w:rPr>
        <w:t xml:space="preserve">Об исполнении бюджета </w:t>
      </w:r>
    </w:p>
    <w:p w:rsidR="005416FF" w:rsidRPr="00F04109" w:rsidRDefault="005416FF" w:rsidP="005416FF">
      <w:pPr>
        <w:pStyle w:val="3"/>
        <w:rPr>
          <w:sz w:val="28"/>
          <w:szCs w:val="28"/>
        </w:rPr>
      </w:pPr>
      <w:r w:rsidRPr="00F04109">
        <w:rPr>
          <w:sz w:val="28"/>
          <w:szCs w:val="28"/>
        </w:rPr>
        <w:t xml:space="preserve">Динамовского муниципального образования </w:t>
      </w:r>
    </w:p>
    <w:p w:rsidR="005416FF" w:rsidRPr="00F04109" w:rsidRDefault="005416FF" w:rsidP="005416FF">
      <w:pPr>
        <w:rPr>
          <w:b/>
          <w:sz w:val="28"/>
          <w:szCs w:val="28"/>
        </w:rPr>
      </w:pPr>
      <w:r w:rsidRPr="00F04109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>2009 год</w:t>
      </w:r>
    </w:p>
    <w:p w:rsidR="005416FF" w:rsidRPr="00F04109" w:rsidRDefault="005416FF" w:rsidP="005416FF">
      <w:pPr>
        <w:rPr>
          <w:b/>
          <w:sz w:val="28"/>
          <w:szCs w:val="28"/>
        </w:rPr>
      </w:pPr>
    </w:p>
    <w:p w:rsidR="005416FF" w:rsidRPr="00F04109" w:rsidRDefault="005416FF" w:rsidP="005416FF">
      <w:pPr>
        <w:ind w:firstLine="708"/>
        <w:jc w:val="both"/>
        <w:rPr>
          <w:sz w:val="28"/>
          <w:szCs w:val="28"/>
        </w:rPr>
      </w:pPr>
      <w:r w:rsidRPr="00F04109">
        <w:rPr>
          <w:sz w:val="28"/>
          <w:szCs w:val="28"/>
        </w:rPr>
        <w:t xml:space="preserve">Согласно </w:t>
      </w:r>
      <w:r>
        <w:rPr>
          <w:color w:val="FF0000"/>
          <w:sz w:val="28"/>
          <w:szCs w:val="28"/>
        </w:rPr>
        <w:t>ст.16</w:t>
      </w:r>
      <w:r w:rsidRPr="00F04109">
        <w:rPr>
          <w:color w:val="FF0000"/>
          <w:sz w:val="28"/>
          <w:szCs w:val="28"/>
        </w:rPr>
        <w:t xml:space="preserve"> Положения «О бюджетном процессе в Динамов</w:t>
      </w:r>
      <w:r>
        <w:rPr>
          <w:color w:val="FF0000"/>
          <w:sz w:val="28"/>
          <w:szCs w:val="28"/>
        </w:rPr>
        <w:t>ском муниципальном образовании»</w:t>
      </w:r>
      <w:r w:rsidRPr="00F04109">
        <w:rPr>
          <w:color w:val="FF0000"/>
          <w:sz w:val="28"/>
          <w:szCs w:val="28"/>
        </w:rPr>
        <w:t>, утвержденного Решением Совета</w:t>
      </w:r>
      <w:r w:rsidRPr="00F04109">
        <w:rPr>
          <w:b/>
          <w:color w:val="FF0000"/>
          <w:sz w:val="28"/>
          <w:szCs w:val="28"/>
        </w:rPr>
        <w:t xml:space="preserve"> </w:t>
      </w:r>
      <w:r w:rsidRPr="00F04109">
        <w:rPr>
          <w:color w:val="FF0000"/>
          <w:sz w:val="28"/>
          <w:szCs w:val="28"/>
        </w:rPr>
        <w:t>Динамовского</w:t>
      </w:r>
      <w:r w:rsidRPr="00F04109">
        <w:rPr>
          <w:b/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муниципального образования </w:t>
      </w:r>
      <w:r w:rsidRPr="00F04109">
        <w:rPr>
          <w:color w:val="FF0000"/>
          <w:sz w:val="28"/>
          <w:szCs w:val="28"/>
        </w:rPr>
        <w:t xml:space="preserve">№ </w:t>
      </w:r>
      <w:r>
        <w:rPr>
          <w:color w:val="FF0000"/>
          <w:sz w:val="28"/>
          <w:szCs w:val="28"/>
        </w:rPr>
        <w:t>16 от 23.12.</w:t>
      </w:r>
      <w:r w:rsidRPr="00F04109">
        <w:rPr>
          <w:color w:val="FF0000"/>
          <w:sz w:val="28"/>
          <w:szCs w:val="28"/>
        </w:rPr>
        <w:t xml:space="preserve"> 200</w:t>
      </w:r>
      <w:r>
        <w:rPr>
          <w:color w:val="FF0000"/>
          <w:sz w:val="28"/>
          <w:szCs w:val="28"/>
        </w:rPr>
        <w:t>8</w:t>
      </w:r>
      <w:r w:rsidRPr="00F04109">
        <w:rPr>
          <w:color w:val="FF0000"/>
          <w:sz w:val="28"/>
          <w:szCs w:val="28"/>
        </w:rPr>
        <w:t xml:space="preserve"> года</w:t>
      </w:r>
      <w:r w:rsidRPr="00F04109">
        <w:rPr>
          <w:sz w:val="28"/>
          <w:szCs w:val="28"/>
        </w:rPr>
        <w:t>:</w:t>
      </w:r>
    </w:p>
    <w:p w:rsidR="005416FF" w:rsidRPr="00F04109" w:rsidRDefault="005416FF" w:rsidP="005416FF">
      <w:pPr>
        <w:jc w:val="both"/>
        <w:rPr>
          <w:bCs/>
          <w:sz w:val="28"/>
          <w:szCs w:val="28"/>
        </w:rPr>
      </w:pPr>
      <w:r w:rsidRPr="00F04109">
        <w:rPr>
          <w:bCs/>
          <w:sz w:val="28"/>
          <w:szCs w:val="28"/>
        </w:rPr>
        <w:t>Утвердить итоги исполнения бюджета Динамовского муниципального образования за 2009 год.</w:t>
      </w:r>
    </w:p>
    <w:p w:rsidR="005416FF" w:rsidRPr="00F04109" w:rsidRDefault="005416FF" w:rsidP="005416FF">
      <w:pPr>
        <w:ind w:firstLine="567"/>
        <w:jc w:val="both"/>
        <w:rPr>
          <w:bCs/>
          <w:sz w:val="28"/>
          <w:szCs w:val="28"/>
        </w:rPr>
      </w:pPr>
      <w:r w:rsidRPr="00F04109">
        <w:rPr>
          <w:bCs/>
          <w:sz w:val="28"/>
          <w:szCs w:val="28"/>
        </w:rPr>
        <w:t>До</w:t>
      </w:r>
      <w:r>
        <w:rPr>
          <w:bCs/>
          <w:sz w:val="28"/>
          <w:szCs w:val="28"/>
        </w:rPr>
        <w:t xml:space="preserve">ходная часть бюджета поселения </w:t>
      </w:r>
      <w:r w:rsidRPr="00F04109">
        <w:rPr>
          <w:bCs/>
          <w:sz w:val="28"/>
          <w:szCs w:val="28"/>
        </w:rPr>
        <w:t xml:space="preserve">исполнена в сумме </w:t>
      </w:r>
      <w:r>
        <w:rPr>
          <w:bCs/>
          <w:sz w:val="28"/>
          <w:szCs w:val="28"/>
        </w:rPr>
        <w:t xml:space="preserve">741,8 тыс. рублей, </w:t>
      </w:r>
      <w:r w:rsidRPr="00F04109">
        <w:rPr>
          <w:bCs/>
          <w:sz w:val="28"/>
          <w:szCs w:val="28"/>
        </w:rPr>
        <w:t xml:space="preserve">или </w:t>
      </w:r>
      <w:r>
        <w:rPr>
          <w:bCs/>
          <w:sz w:val="28"/>
          <w:szCs w:val="28"/>
        </w:rPr>
        <w:t xml:space="preserve">101,0 % к </w:t>
      </w:r>
      <w:r w:rsidRPr="00F04109">
        <w:rPr>
          <w:bCs/>
          <w:sz w:val="28"/>
          <w:szCs w:val="28"/>
        </w:rPr>
        <w:t>уточненному годовому плану.</w:t>
      </w:r>
    </w:p>
    <w:p w:rsidR="005416FF" w:rsidRPr="00F04109" w:rsidRDefault="005416FF" w:rsidP="005416FF">
      <w:pPr>
        <w:ind w:firstLine="567"/>
        <w:jc w:val="both"/>
        <w:rPr>
          <w:bCs/>
          <w:sz w:val="28"/>
          <w:szCs w:val="28"/>
        </w:rPr>
      </w:pPr>
      <w:r w:rsidRPr="00F04109">
        <w:rPr>
          <w:bCs/>
          <w:sz w:val="28"/>
          <w:szCs w:val="28"/>
        </w:rPr>
        <w:t xml:space="preserve">Поступление собственных доходов в сумме </w:t>
      </w:r>
      <w:r>
        <w:rPr>
          <w:bCs/>
          <w:sz w:val="28"/>
          <w:szCs w:val="28"/>
        </w:rPr>
        <w:t>560,3 тыс. рублей</w:t>
      </w:r>
      <w:r w:rsidRPr="00F04109">
        <w:rPr>
          <w:bCs/>
          <w:sz w:val="28"/>
          <w:szCs w:val="28"/>
        </w:rPr>
        <w:t xml:space="preserve"> - </w:t>
      </w:r>
      <w:r>
        <w:rPr>
          <w:bCs/>
          <w:sz w:val="28"/>
          <w:szCs w:val="28"/>
        </w:rPr>
        <w:t>101,0 % к уточненному годовому плану</w:t>
      </w:r>
      <w:r w:rsidRPr="00F0410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</w:t>
      </w:r>
      <w:r w:rsidRPr="00F04109">
        <w:rPr>
          <w:bCs/>
          <w:sz w:val="28"/>
          <w:szCs w:val="28"/>
        </w:rPr>
        <w:t>Приложение № 1).</w:t>
      </w:r>
    </w:p>
    <w:p w:rsidR="005416FF" w:rsidRPr="00F04109" w:rsidRDefault="005416FF" w:rsidP="005416FF">
      <w:pPr>
        <w:ind w:firstLine="567"/>
        <w:jc w:val="both"/>
        <w:rPr>
          <w:bCs/>
          <w:sz w:val="28"/>
          <w:szCs w:val="28"/>
        </w:rPr>
      </w:pPr>
      <w:r w:rsidRPr="00F04109">
        <w:rPr>
          <w:bCs/>
          <w:sz w:val="28"/>
          <w:szCs w:val="28"/>
        </w:rPr>
        <w:t xml:space="preserve"> Расходная часть бюджета поселения исполнена в сумме 720</w:t>
      </w:r>
      <w:r>
        <w:rPr>
          <w:bCs/>
          <w:sz w:val="28"/>
          <w:szCs w:val="28"/>
        </w:rPr>
        <w:t>,</w:t>
      </w:r>
      <w:r w:rsidRPr="00F04109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тыс. рублей</w:t>
      </w:r>
      <w:r w:rsidRPr="00F0410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что составляет</w:t>
      </w:r>
      <w:r w:rsidRPr="00F04109">
        <w:rPr>
          <w:bCs/>
          <w:sz w:val="28"/>
          <w:szCs w:val="28"/>
        </w:rPr>
        <w:t xml:space="preserve"> 98% к уточненному годовому плану.</w:t>
      </w:r>
    </w:p>
    <w:p w:rsidR="005416FF" w:rsidRPr="00F04109" w:rsidRDefault="005416FF" w:rsidP="005416FF">
      <w:pPr>
        <w:ind w:firstLine="567"/>
        <w:jc w:val="both"/>
        <w:rPr>
          <w:bCs/>
          <w:sz w:val="28"/>
          <w:szCs w:val="28"/>
        </w:rPr>
      </w:pPr>
      <w:r w:rsidRPr="00F04109">
        <w:rPr>
          <w:bCs/>
          <w:sz w:val="28"/>
          <w:szCs w:val="28"/>
        </w:rPr>
        <w:t xml:space="preserve">Ведомственная структура расходов бюджета Динамовского </w:t>
      </w:r>
      <w:r>
        <w:rPr>
          <w:bCs/>
          <w:sz w:val="28"/>
          <w:szCs w:val="28"/>
        </w:rPr>
        <w:t>муниципального образования на</w:t>
      </w:r>
      <w:r w:rsidRPr="00F04109">
        <w:rPr>
          <w:bCs/>
          <w:sz w:val="28"/>
          <w:szCs w:val="28"/>
        </w:rPr>
        <w:t xml:space="preserve"> 2009 год (Приложение № 2).</w:t>
      </w:r>
    </w:p>
    <w:p w:rsidR="005416FF" w:rsidRPr="00F04109" w:rsidRDefault="005416FF" w:rsidP="005416FF">
      <w:pPr>
        <w:jc w:val="both"/>
        <w:rPr>
          <w:bCs/>
          <w:sz w:val="28"/>
          <w:szCs w:val="28"/>
        </w:rPr>
      </w:pPr>
    </w:p>
    <w:p w:rsidR="005416FF" w:rsidRPr="00F04109" w:rsidRDefault="005416FF" w:rsidP="005416FF">
      <w:pPr>
        <w:pStyle w:val="9"/>
        <w:rPr>
          <w:sz w:val="28"/>
          <w:szCs w:val="28"/>
        </w:rPr>
      </w:pPr>
      <w:r w:rsidRPr="00F04109">
        <w:rPr>
          <w:sz w:val="28"/>
          <w:szCs w:val="28"/>
        </w:rPr>
        <w:t xml:space="preserve">Глава </w:t>
      </w:r>
    </w:p>
    <w:p w:rsidR="005416FF" w:rsidRDefault="005416FF" w:rsidP="005416FF">
      <w:pPr>
        <w:pStyle w:val="9"/>
        <w:rPr>
          <w:sz w:val="28"/>
          <w:szCs w:val="28"/>
        </w:rPr>
      </w:pPr>
      <w:r w:rsidRPr="00F04109">
        <w:rPr>
          <w:sz w:val="28"/>
          <w:szCs w:val="28"/>
        </w:rPr>
        <w:t xml:space="preserve">Динамовского муниципального </w:t>
      </w:r>
    </w:p>
    <w:p w:rsidR="005416FF" w:rsidRDefault="005416FF" w:rsidP="005416FF">
      <w:pPr>
        <w:pStyle w:val="9"/>
        <w:rPr>
          <w:sz w:val="28"/>
          <w:szCs w:val="28"/>
        </w:rPr>
      </w:pPr>
      <w:r w:rsidRPr="00F04109">
        <w:rPr>
          <w:sz w:val="28"/>
          <w:szCs w:val="28"/>
        </w:rPr>
        <w:t>Образов</w:t>
      </w:r>
      <w:r>
        <w:rPr>
          <w:sz w:val="28"/>
          <w:szCs w:val="28"/>
        </w:rPr>
        <w:t>ания</w:t>
      </w:r>
      <w:r>
        <w:rPr>
          <w:sz w:val="28"/>
          <w:szCs w:val="28"/>
        </w:rPr>
        <w:tab/>
      </w:r>
      <w:r w:rsidRPr="00F04109">
        <w:rPr>
          <w:sz w:val="28"/>
          <w:szCs w:val="28"/>
        </w:rPr>
        <w:t>Г.А.Янчий</w:t>
      </w:r>
    </w:p>
    <w:p w:rsidR="005416FF" w:rsidRDefault="005416FF" w:rsidP="005416FF">
      <w:pPr>
        <w:overflowPunct/>
        <w:autoSpaceDE/>
        <w:autoSpaceDN/>
        <w:adjustRightInd/>
        <w:spacing w:line="0" w:lineRule="atLeast"/>
        <w:textAlignment w:val="auto"/>
      </w:pPr>
    </w:p>
    <w:p w:rsidR="005416FF" w:rsidRDefault="005416FF" w:rsidP="005416FF">
      <w:pPr>
        <w:overflowPunct/>
        <w:autoSpaceDE/>
        <w:autoSpaceDN/>
        <w:adjustRightInd/>
        <w:spacing w:line="0" w:lineRule="atLeast"/>
        <w:textAlignment w:val="auto"/>
      </w:pPr>
      <w:r>
        <w:br w:type="page"/>
      </w:r>
    </w:p>
    <w:p w:rsidR="005416FF" w:rsidRPr="004C1975" w:rsidRDefault="005416FF" w:rsidP="005416FF">
      <w:pPr>
        <w:overflowPunct/>
        <w:autoSpaceDE/>
        <w:autoSpaceDN/>
        <w:adjustRightInd/>
        <w:spacing w:line="0" w:lineRule="atLeast"/>
        <w:textAlignment w:val="auto"/>
      </w:pPr>
    </w:p>
    <w:p w:rsidR="005416FF" w:rsidRPr="00591F31" w:rsidRDefault="005416FF" w:rsidP="005416FF">
      <w:pPr>
        <w:ind w:firstLine="5812"/>
        <w:rPr>
          <w:sz w:val="28"/>
          <w:szCs w:val="28"/>
        </w:rPr>
      </w:pPr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502"/>
        <w:gridCol w:w="2311"/>
        <w:gridCol w:w="573"/>
        <w:gridCol w:w="850"/>
      </w:tblGrid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16FF" w:rsidRPr="00591F31" w:rsidRDefault="005416FF" w:rsidP="008C33B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Приложение №1</w:t>
            </w:r>
          </w:p>
        </w:tc>
        <w:tc>
          <w:tcPr>
            <w:tcW w:w="14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к решению Совета</w:t>
            </w:r>
          </w:p>
        </w:tc>
        <w:tc>
          <w:tcPr>
            <w:tcW w:w="14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</w:p>
        </w:tc>
      </w:tr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7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от </w:t>
            </w:r>
            <w:r w:rsidRPr="00591F31">
              <w:rPr>
                <w:bCs/>
                <w:iCs/>
                <w:color w:val="000000"/>
                <w:sz w:val="28"/>
                <w:szCs w:val="28"/>
              </w:rPr>
              <w:t>12.03.</w:t>
            </w:r>
            <w:r>
              <w:rPr>
                <w:color w:val="000000"/>
                <w:sz w:val="28"/>
                <w:szCs w:val="28"/>
              </w:rPr>
              <w:t xml:space="preserve"> 2010 г. № 63</w:t>
            </w:r>
            <w:r w:rsidRPr="00591F31">
              <w:rPr>
                <w:color w:val="000000"/>
                <w:sz w:val="28"/>
                <w:szCs w:val="28"/>
              </w:rPr>
              <w:t xml:space="preserve"> "</w:t>
            </w:r>
            <w:proofErr w:type="gramStart"/>
            <w:r w:rsidRPr="00591F31">
              <w:rPr>
                <w:color w:val="000000"/>
                <w:sz w:val="28"/>
                <w:szCs w:val="28"/>
              </w:rPr>
              <w:t>Об</w:t>
            </w:r>
            <w:proofErr w:type="gramEnd"/>
            <w:r w:rsidRPr="00591F31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7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исполнении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591F31">
              <w:rPr>
                <w:color w:val="000000"/>
                <w:sz w:val="28"/>
                <w:szCs w:val="28"/>
              </w:rPr>
              <w:t>бюджета Динамовского</w:t>
            </w:r>
          </w:p>
        </w:tc>
      </w:tr>
      <w:tr w:rsidR="005416FF" w:rsidRPr="00591F31" w:rsidTr="008C33B8">
        <w:trPr>
          <w:trHeight w:val="290"/>
        </w:trPr>
        <w:tc>
          <w:tcPr>
            <w:tcW w:w="6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7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 муниципального образования за 2009 год"</w:t>
            </w:r>
          </w:p>
        </w:tc>
      </w:tr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8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Отчет об исполнении бюджета за</w:t>
            </w:r>
            <w:r w:rsidRPr="00591F31">
              <w:rPr>
                <w:b/>
                <w:bCs/>
                <w:color w:val="000000"/>
                <w:sz w:val="28"/>
                <w:szCs w:val="28"/>
              </w:rPr>
              <w:t xml:space="preserve"> 2009 год</w:t>
            </w:r>
          </w:p>
        </w:tc>
        <w:tc>
          <w:tcPr>
            <w:tcW w:w="28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5416FF" w:rsidRPr="00591F31" w:rsidRDefault="005416FF" w:rsidP="008C33B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16FF" w:rsidRPr="00591F31" w:rsidTr="008C33B8">
        <w:trPr>
          <w:trHeight w:val="211"/>
        </w:trPr>
        <w:tc>
          <w:tcPr>
            <w:tcW w:w="9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Динамовского муниципального образования Новобурасского муниципального района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8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(тыс</w:t>
            </w:r>
            <w:proofErr w:type="gramStart"/>
            <w:r w:rsidRPr="00591F31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591F31">
              <w:rPr>
                <w:color w:val="000000"/>
                <w:sz w:val="28"/>
                <w:szCs w:val="28"/>
              </w:rPr>
              <w:t>ублей)</w:t>
            </w:r>
          </w:p>
        </w:tc>
      </w:tr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88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416FF" w:rsidRPr="00591F31" w:rsidTr="008C33B8">
        <w:trPr>
          <w:trHeight w:val="425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Наименование доходов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Исполнено</w:t>
            </w:r>
          </w:p>
        </w:tc>
      </w:tr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3</w:t>
            </w:r>
          </w:p>
        </w:tc>
      </w:tr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560,3</w:t>
            </w:r>
          </w:p>
        </w:tc>
      </w:tr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294,0</w:t>
            </w:r>
          </w:p>
        </w:tc>
      </w:tr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165,5</w:t>
            </w:r>
          </w:p>
        </w:tc>
      </w:tr>
      <w:tr w:rsidR="005416FF" w:rsidRPr="00591F31" w:rsidTr="008C33B8">
        <w:trPr>
          <w:trHeight w:val="317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101 02000 01 0000 110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165,5</w:t>
            </w:r>
          </w:p>
        </w:tc>
      </w:tr>
      <w:tr w:rsidR="005416FF" w:rsidRPr="00591F31" w:rsidTr="008C33B8">
        <w:trPr>
          <w:trHeight w:val="634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 1 01 02020 01 0000 110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165,5</w:t>
            </w:r>
          </w:p>
        </w:tc>
      </w:tr>
      <w:tr w:rsidR="005416FF" w:rsidRPr="00591F31" w:rsidTr="008C33B8">
        <w:trPr>
          <w:trHeight w:val="1270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  <w:proofErr w:type="gramStart"/>
            <w:r w:rsidRPr="00591F31">
              <w:rPr>
                <w:color w:val="000000"/>
                <w:sz w:val="28"/>
                <w:szCs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 1 01 02021 01 0000 110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165,5</w:t>
            </w:r>
          </w:p>
        </w:tc>
      </w:tr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 xml:space="preserve"> 1 05 00000 00 0000 000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66,9</w:t>
            </w:r>
          </w:p>
        </w:tc>
      </w:tr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 1 05 03000 01 0000 110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66,9</w:t>
            </w:r>
          </w:p>
        </w:tc>
      </w:tr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1 06 00000 00 0000 000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61,6</w:t>
            </w:r>
          </w:p>
        </w:tc>
      </w:tr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 1 06 01000 00 0000 110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32,3</w:t>
            </w:r>
          </w:p>
        </w:tc>
      </w:tr>
      <w:tr w:rsidR="005416FF" w:rsidRPr="00591F31" w:rsidTr="008C33B8">
        <w:trPr>
          <w:trHeight w:val="674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 1 06 01030 10 0000 110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32,3</w:t>
            </w:r>
          </w:p>
        </w:tc>
      </w:tr>
      <w:tr w:rsidR="005416FF" w:rsidRPr="00591F31" w:rsidTr="008C33B8">
        <w:trPr>
          <w:trHeight w:val="278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 1 06 06000 00 0000 110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29,3</w:t>
            </w:r>
          </w:p>
        </w:tc>
      </w:tr>
      <w:tr w:rsidR="005416FF" w:rsidRPr="00591F31" w:rsidTr="008C33B8">
        <w:trPr>
          <w:trHeight w:val="634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lastRenderedPageBreak/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 1 06 06010 00 0000 110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28,0</w:t>
            </w:r>
          </w:p>
        </w:tc>
      </w:tr>
      <w:tr w:rsidR="005416FF" w:rsidRPr="00591F31" w:rsidTr="008C33B8">
        <w:trPr>
          <w:trHeight w:val="845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 1 06 06013 10 0000 110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28,0</w:t>
            </w:r>
          </w:p>
        </w:tc>
      </w:tr>
      <w:tr w:rsidR="005416FF" w:rsidRPr="00591F31" w:rsidTr="008C33B8">
        <w:trPr>
          <w:trHeight w:val="634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 1 06 06020 00 0000 110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1,3</w:t>
            </w:r>
          </w:p>
        </w:tc>
      </w:tr>
      <w:tr w:rsidR="005416FF" w:rsidRPr="00591F31" w:rsidTr="008C33B8">
        <w:trPr>
          <w:trHeight w:val="845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 1 06 06023 10 0000 110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1,3</w:t>
            </w:r>
          </w:p>
        </w:tc>
      </w:tr>
      <w:tr w:rsidR="005416FF" w:rsidRPr="00591F31" w:rsidTr="008C33B8">
        <w:trPr>
          <w:trHeight w:val="425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 xml:space="preserve"> 1 11 00000 00 0000 000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 xml:space="preserve">263,6 </w:t>
            </w:r>
          </w:p>
        </w:tc>
      </w:tr>
      <w:tr w:rsidR="005416FF" w:rsidRPr="00591F31" w:rsidTr="008C33B8">
        <w:trPr>
          <w:trHeight w:val="1044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 1 11 05000 00 0000 120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263,6 </w:t>
            </w:r>
          </w:p>
        </w:tc>
      </w:tr>
      <w:tr w:rsidR="005416FF" w:rsidRPr="00591F31" w:rsidTr="008C33B8">
        <w:trPr>
          <w:trHeight w:val="859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 1 11 05010 00 0000 120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263,6 </w:t>
            </w:r>
          </w:p>
        </w:tc>
      </w:tr>
      <w:tr w:rsidR="005416FF" w:rsidRPr="00591F31" w:rsidTr="008C33B8">
        <w:trPr>
          <w:trHeight w:val="674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 1 11 05010 10 0000 120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263,6 </w:t>
            </w:r>
          </w:p>
        </w:tc>
      </w:tr>
      <w:tr w:rsidR="005416FF" w:rsidRPr="00591F31" w:rsidTr="008C33B8">
        <w:trPr>
          <w:trHeight w:val="211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 xml:space="preserve"> 1 14 00000 00 0000 000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t xml:space="preserve">2,7 </w:t>
            </w:r>
          </w:p>
        </w:tc>
      </w:tr>
      <w:tr w:rsidR="005416FF" w:rsidRPr="00591F31" w:rsidTr="008C33B8">
        <w:trPr>
          <w:trHeight w:val="634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b/>
                <w:bCs/>
                <w:color w:val="000000"/>
                <w:sz w:val="28"/>
                <w:szCs w:val="28"/>
              </w:rPr>
            </w:pPr>
            <w:r w:rsidRPr="00591F31">
              <w:rPr>
                <w:b/>
                <w:bCs/>
                <w:color w:val="000000"/>
                <w:sz w:val="28"/>
                <w:szCs w:val="28"/>
              </w:rPr>
              <w:lastRenderedPageBreak/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1 14 06000 00 0000 430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2,7 </w:t>
            </w:r>
          </w:p>
        </w:tc>
      </w:tr>
      <w:tr w:rsidR="005416FF" w:rsidRPr="00591F31" w:rsidTr="008C33B8">
        <w:trPr>
          <w:trHeight w:val="425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1 14 06010 00 0000 430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2,7 </w:t>
            </w:r>
          </w:p>
        </w:tc>
      </w:tr>
      <w:tr w:rsidR="005416FF" w:rsidRPr="00591F31" w:rsidTr="008C33B8">
        <w:trPr>
          <w:trHeight w:val="634"/>
        </w:trPr>
        <w:tc>
          <w:tcPr>
            <w:tcW w:w="6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center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 1 14 06014 10 0000 430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416FF" w:rsidRPr="00591F31" w:rsidRDefault="005416FF" w:rsidP="008C33B8">
            <w:pPr>
              <w:overflowPunct/>
              <w:jc w:val="right"/>
              <w:rPr>
                <w:color w:val="000000"/>
                <w:sz w:val="28"/>
                <w:szCs w:val="28"/>
              </w:rPr>
            </w:pPr>
            <w:r w:rsidRPr="00591F31">
              <w:rPr>
                <w:color w:val="000000"/>
                <w:sz w:val="28"/>
                <w:szCs w:val="28"/>
              </w:rPr>
              <w:t xml:space="preserve">2,7 </w:t>
            </w:r>
          </w:p>
        </w:tc>
      </w:tr>
    </w:tbl>
    <w:p w:rsidR="005416FF" w:rsidRDefault="005416FF" w:rsidP="005416FF">
      <w:pPr>
        <w:overflowPunct/>
        <w:autoSpaceDE/>
        <w:autoSpaceDN/>
        <w:adjustRightInd/>
        <w:spacing w:line="0" w:lineRule="atLeast"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416FF" w:rsidRDefault="005416FF" w:rsidP="005416FF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646"/>
        <w:gridCol w:w="5692"/>
        <w:gridCol w:w="1011"/>
        <w:gridCol w:w="1010"/>
        <w:gridCol w:w="80"/>
        <w:gridCol w:w="1797"/>
      </w:tblGrid>
      <w:tr w:rsidR="005416FF" w:rsidRPr="00591F31" w:rsidTr="008C33B8">
        <w:trPr>
          <w:trHeight w:val="2021"/>
        </w:trPr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Приложение №2 </w:t>
            </w: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 решению №63 от 12.03.2010 года "Об исполнении бюджета Динамовс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кого МО за </w:t>
            </w: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2009 год".</w:t>
            </w:r>
          </w:p>
        </w:tc>
      </w:tr>
    </w:tbl>
    <w:p w:rsidR="005416FF" w:rsidRPr="00591F31" w:rsidRDefault="005416FF" w:rsidP="005416FF">
      <w:pPr>
        <w:rPr>
          <w:sz w:val="28"/>
          <w:szCs w:val="28"/>
        </w:rPr>
      </w:pPr>
    </w:p>
    <w:p w:rsidR="005416FF" w:rsidRPr="00591F31" w:rsidRDefault="005416FF" w:rsidP="005416FF">
      <w:pPr>
        <w:rPr>
          <w:sz w:val="28"/>
          <w:szCs w:val="28"/>
        </w:rPr>
      </w:pPr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5528"/>
        <w:gridCol w:w="709"/>
        <w:gridCol w:w="425"/>
        <w:gridCol w:w="567"/>
        <w:gridCol w:w="1134"/>
        <w:gridCol w:w="567"/>
        <w:gridCol w:w="850"/>
      </w:tblGrid>
      <w:tr w:rsidR="005416FF" w:rsidRPr="00591F31" w:rsidTr="008C33B8">
        <w:trPr>
          <w:trHeight w:val="66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/</w:t>
            </w:r>
            <w:proofErr w:type="spellStart"/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Раздел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Подраздел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Целевая статья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Вид расходов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5416FF" w:rsidRPr="00591F31" w:rsidTr="008C33B8">
        <w:trPr>
          <w:trHeight w:val="34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</w:t>
            </w:r>
          </w:p>
        </w:tc>
      </w:tr>
      <w:tr w:rsidR="005416FF" w:rsidRPr="00591F31" w:rsidTr="008C33B8">
        <w:trPr>
          <w:trHeight w:val="713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</w:tr>
      <w:tr w:rsidR="005416FF" w:rsidRPr="00591F31" w:rsidTr="008C33B8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5416FF" w:rsidRPr="00591F31" w:rsidTr="008C33B8">
        <w:trPr>
          <w:trHeight w:val="29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4C1975" w:rsidRDefault="005416FF" w:rsidP="008C33B8">
            <w:pPr>
              <w:overflowPunct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4C1975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4C1975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color w:val="000000"/>
                <w:sz w:val="28"/>
                <w:szCs w:val="28"/>
                <w:lang w:eastAsia="en-US"/>
              </w:rPr>
            </w:pPr>
            <w:r w:rsidRPr="004C1975">
              <w:rPr>
                <w:rFonts w:eastAsiaTheme="minorHAnsi"/>
                <w:i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4C1975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4C1975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4C1975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4C1975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4C1975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4C1975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4C1975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4C1975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652,3</w:t>
            </w:r>
          </w:p>
        </w:tc>
      </w:tr>
      <w:tr w:rsidR="005416FF" w:rsidRPr="00591F31" w:rsidTr="008C33B8">
        <w:trPr>
          <w:trHeight w:val="59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Функционирование высшего должностного лица </w:t>
            </w:r>
            <w:proofErr w:type="spellStart"/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субьекта</w:t>
            </w:r>
            <w:proofErr w:type="spellEnd"/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223,3</w:t>
            </w:r>
          </w:p>
        </w:tc>
      </w:tr>
      <w:tr w:rsidR="005416FF" w:rsidRPr="00591F31" w:rsidTr="008C33B8">
        <w:trPr>
          <w:trHeight w:val="98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Руководство и управление в сфере установленных </w:t>
            </w:r>
            <w:proofErr w:type="gramStart"/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функций органов государственной власти субъектов Российской Федерации</w:t>
            </w:r>
            <w:proofErr w:type="gramEnd"/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  и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4C1975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4C1975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4C1975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4C1975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4C1975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4C1975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4C1975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4C1975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0020000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4C1975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4C1975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4C1975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223,3</w:t>
            </w:r>
          </w:p>
        </w:tc>
      </w:tr>
      <w:tr w:rsidR="005416FF" w:rsidRPr="00591F31" w:rsidTr="008C33B8">
        <w:trPr>
          <w:trHeight w:val="33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0020300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223,3</w:t>
            </w:r>
          </w:p>
        </w:tc>
      </w:tr>
      <w:tr w:rsidR="005416FF" w:rsidRPr="00591F31" w:rsidTr="008C33B8">
        <w:trPr>
          <w:trHeight w:val="37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0020300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223,3</w:t>
            </w:r>
          </w:p>
        </w:tc>
      </w:tr>
      <w:tr w:rsidR="005416FF" w:rsidRPr="00591F31" w:rsidTr="008C33B8">
        <w:trPr>
          <w:trHeight w:val="111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Функционирование Правительства Российской Федерации, высших органов исполнительной власти </w:t>
            </w:r>
            <w:proofErr w:type="spellStart"/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субьектов</w:t>
            </w:r>
            <w:proofErr w:type="spellEnd"/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Российской </w:t>
            </w:r>
            <w:proofErr w:type="spellStart"/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Федерации</w:t>
            </w:r>
            <w:proofErr w:type="gramStart"/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,м</w:t>
            </w:r>
            <w:proofErr w:type="gramEnd"/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естных</w:t>
            </w:r>
            <w:proofErr w:type="spellEnd"/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администраций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427,8</w:t>
            </w:r>
          </w:p>
        </w:tc>
      </w:tr>
      <w:tr w:rsidR="005416FF" w:rsidRPr="00591F31" w:rsidTr="008C33B8">
        <w:trPr>
          <w:trHeight w:val="11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Руководство и управление в сфере установленных </w:t>
            </w:r>
            <w:proofErr w:type="gramStart"/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функций органов государственной власти субъектов Российской Федерации</w:t>
            </w:r>
            <w:proofErr w:type="gramEnd"/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  и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0020000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427,8</w:t>
            </w:r>
          </w:p>
        </w:tc>
      </w:tr>
      <w:tr w:rsidR="005416FF" w:rsidRPr="00591F31" w:rsidTr="008C33B8">
        <w:trPr>
          <w:trHeight w:val="40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0020400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427,8</w:t>
            </w:r>
          </w:p>
        </w:tc>
      </w:tr>
      <w:tr w:rsidR="005416FF" w:rsidRPr="00591F31" w:rsidTr="008C33B8">
        <w:trPr>
          <w:trHeight w:val="33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0020400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427,8</w:t>
            </w:r>
          </w:p>
        </w:tc>
      </w:tr>
      <w:tr w:rsidR="005416FF" w:rsidRPr="00591F31" w:rsidTr="008C33B8">
        <w:trPr>
          <w:trHeight w:val="34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5416FF" w:rsidRPr="00591F31" w:rsidTr="008C33B8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0700000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5416FF" w:rsidRPr="00591F31" w:rsidTr="008C33B8">
        <w:trPr>
          <w:trHeight w:val="33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 органов местных администраций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0700500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5416FF" w:rsidRPr="00591F31" w:rsidTr="008C33B8">
        <w:trPr>
          <w:trHeight w:val="33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расходы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0700500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5416FF" w:rsidRPr="00591F31" w:rsidTr="008C33B8">
        <w:trPr>
          <w:trHeight w:val="33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1,2</w:t>
            </w:r>
          </w:p>
        </w:tc>
      </w:tr>
      <w:tr w:rsidR="005416FF" w:rsidRPr="00591F31" w:rsidTr="008C33B8">
        <w:trPr>
          <w:trHeight w:val="33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0920300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1,2</w:t>
            </w:r>
          </w:p>
        </w:tc>
      </w:tr>
      <w:tr w:rsidR="005416FF" w:rsidRPr="00591F31" w:rsidTr="008C33B8">
        <w:trPr>
          <w:trHeight w:val="33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Субсидии некоммерческим организациям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0920300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1,2</w:t>
            </w:r>
          </w:p>
        </w:tc>
      </w:tr>
      <w:tr w:rsidR="005416FF" w:rsidRPr="00591F31" w:rsidTr="008C33B8">
        <w:trPr>
          <w:trHeight w:val="33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35,9</w:t>
            </w:r>
          </w:p>
        </w:tc>
      </w:tr>
      <w:tr w:rsidR="005416FF" w:rsidRPr="00591F31" w:rsidTr="008C33B8">
        <w:trPr>
          <w:trHeight w:val="37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35,9</w:t>
            </w:r>
          </w:p>
        </w:tc>
      </w:tr>
      <w:tr w:rsidR="005416FF" w:rsidRPr="00591F31" w:rsidTr="008C33B8">
        <w:trPr>
          <w:trHeight w:val="53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0010000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35,9</w:t>
            </w:r>
          </w:p>
        </w:tc>
      </w:tr>
      <w:tr w:rsidR="005416FF" w:rsidRPr="00591F31" w:rsidTr="008C33B8">
        <w:trPr>
          <w:trHeight w:val="55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0013600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35,9</w:t>
            </w:r>
          </w:p>
        </w:tc>
      </w:tr>
      <w:tr w:rsidR="005416FF" w:rsidRPr="00591F31" w:rsidTr="008C33B8">
        <w:trPr>
          <w:trHeight w:val="37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0013600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35,9</w:t>
            </w:r>
          </w:p>
        </w:tc>
      </w:tr>
      <w:tr w:rsidR="005416FF" w:rsidRPr="00591F31" w:rsidTr="008C33B8">
        <w:trPr>
          <w:trHeight w:val="31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32,6</w:t>
            </w:r>
          </w:p>
        </w:tc>
      </w:tr>
      <w:tr w:rsidR="005416FF" w:rsidRPr="00591F31" w:rsidTr="008C33B8">
        <w:trPr>
          <w:trHeight w:val="31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32,6</w:t>
            </w:r>
          </w:p>
        </w:tc>
      </w:tr>
      <w:tr w:rsidR="005416FF" w:rsidRPr="00591F31" w:rsidTr="008C33B8">
        <w:trPr>
          <w:trHeight w:val="31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6000000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32,6</w:t>
            </w:r>
          </w:p>
        </w:tc>
      </w:tr>
      <w:tr w:rsidR="005416FF" w:rsidRPr="00591F31" w:rsidTr="008C33B8">
        <w:trPr>
          <w:trHeight w:val="37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6000100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29,6</w:t>
            </w:r>
          </w:p>
        </w:tc>
      </w:tr>
      <w:tr w:rsidR="005416FF" w:rsidRPr="00591F31" w:rsidTr="008C33B8">
        <w:trPr>
          <w:trHeight w:val="37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6000100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29,6</w:t>
            </w:r>
          </w:p>
        </w:tc>
      </w:tr>
      <w:tr w:rsidR="005416FF" w:rsidRPr="00591F31" w:rsidTr="008C33B8">
        <w:trPr>
          <w:trHeight w:val="39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6000500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5416FF" w:rsidRPr="00591F31" w:rsidTr="008C33B8">
        <w:trPr>
          <w:trHeight w:val="39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6000500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5416FF" w:rsidRPr="00591F31" w:rsidTr="008C33B8">
        <w:trPr>
          <w:trHeight w:val="40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5416FF" w:rsidRPr="00591F31" w:rsidTr="008C33B8">
        <w:trPr>
          <w:trHeight w:val="55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5416FF" w:rsidRPr="00591F31" w:rsidTr="008C33B8">
        <w:trPr>
          <w:trHeight w:val="56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5129700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5416FF" w:rsidRPr="00591F31" w:rsidTr="008C33B8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5129700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5416FF" w:rsidRPr="00591F31" w:rsidTr="008C33B8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6FF" w:rsidRPr="00591F31" w:rsidRDefault="005416FF" w:rsidP="008C33B8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91F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720,8</w:t>
            </w:r>
          </w:p>
        </w:tc>
      </w:tr>
    </w:tbl>
    <w:p w:rsidR="005416FF" w:rsidRDefault="005416FF" w:rsidP="005416FF">
      <w:pPr>
        <w:overflowPunct/>
        <w:autoSpaceDE/>
        <w:autoSpaceDN/>
        <w:adjustRightInd/>
        <w:spacing w:line="0" w:lineRule="atLeast"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85DFC" w:rsidRDefault="00E85DFC"/>
    <w:sectPr w:rsidR="00E85DFC" w:rsidSect="007A573A">
      <w:type w:val="continuous"/>
      <w:pgSz w:w="11909" w:h="16834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5416FF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97A85"/>
    <w:rsid w:val="000B03BC"/>
    <w:rsid w:val="000B41AA"/>
    <w:rsid w:val="000C2C96"/>
    <w:rsid w:val="00123BD2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D6029"/>
    <w:rsid w:val="002F7C98"/>
    <w:rsid w:val="003209EB"/>
    <w:rsid w:val="00347CD4"/>
    <w:rsid w:val="003838E8"/>
    <w:rsid w:val="003D6C18"/>
    <w:rsid w:val="004135B3"/>
    <w:rsid w:val="004265C7"/>
    <w:rsid w:val="00430718"/>
    <w:rsid w:val="0043527D"/>
    <w:rsid w:val="00450790"/>
    <w:rsid w:val="00495797"/>
    <w:rsid w:val="004C6283"/>
    <w:rsid w:val="0053152A"/>
    <w:rsid w:val="005416FF"/>
    <w:rsid w:val="00543C79"/>
    <w:rsid w:val="00546400"/>
    <w:rsid w:val="00556967"/>
    <w:rsid w:val="005745BA"/>
    <w:rsid w:val="00582842"/>
    <w:rsid w:val="005A1EEC"/>
    <w:rsid w:val="005F58AE"/>
    <w:rsid w:val="0062143D"/>
    <w:rsid w:val="006326A3"/>
    <w:rsid w:val="006355C2"/>
    <w:rsid w:val="006530A6"/>
    <w:rsid w:val="00687370"/>
    <w:rsid w:val="00695A6B"/>
    <w:rsid w:val="006A244B"/>
    <w:rsid w:val="00707808"/>
    <w:rsid w:val="00720F56"/>
    <w:rsid w:val="007316EC"/>
    <w:rsid w:val="0073176D"/>
    <w:rsid w:val="007744D0"/>
    <w:rsid w:val="007A573A"/>
    <w:rsid w:val="007E1225"/>
    <w:rsid w:val="007F430D"/>
    <w:rsid w:val="00811568"/>
    <w:rsid w:val="008C3183"/>
    <w:rsid w:val="008D3FA7"/>
    <w:rsid w:val="00927F39"/>
    <w:rsid w:val="00932612"/>
    <w:rsid w:val="009571CA"/>
    <w:rsid w:val="00960756"/>
    <w:rsid w:val="00970A2D"/>
    <w:rsid w:val="00973882"/>
    <w:rsid w:val="009A0BAC"/>
    <w:rsid w:val="009B5C38"/>
    <w:rsid w:val="009D2E65"/>
    <w:rsid w:val="00A02584"/>
    <w:rsid w:val="00A04987"/>
    <w:rsid w:val="00A11453"/>
    <w:rsid w:val="00A15B44"/>
    <w:rsid w:val="00A94A46"/>
    <w:rsid w:val="00AD6009"/>
    <w:rsid w:val="00B42533"/>
    <w:rsid w:val="00B45174"/>
    <w:rsid w:val="00B71192"/>
    <w:rsid w:val="00C778C8"/>
    <w:rsid w:val="00C81D9D"/>
    <w:rsid w:val="00C90907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A1760"/>
    <w:rsid w:val="00DF3BE1"/>
    <w:rsid w:val="00E42762"/>
    <w:rsid w:val="00E52AF3"/>
    <w:rsid w:val="00E60B74"/>
    <w:rsid w:val="00E85DFC"/>
    <w:rsid w:val="00E86DB8"/>
    <w:rsid w:val="00EA55B9"/>
    <w:rsid w:val="00F010BF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725" w:line="240" w:lineRule="atLeast"/>
        <w:ind w:right="6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FF"/>
    <w:pPr>
      <w:overflowPunct w:val="0"/>
      <w:autoSpaceDE w:val="0"/>
      <w:autoSpaceDN w:val="0"/>
      <w:adjustRightInd w:val="0"/>
      <w:spacing w:before="0" w:line="240" w:lineRule="auto"/>
      <w:ind w:right="0"/>
      <w:jc w:val="left"/>
      <w:textAlignment w:val="baseline"/>
    </w:pPr>
    <w:rPr>
      <w:rFonts w:eastAsia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416FF"/>
    <w:pPr>
      <w:keepNext/>
      <w:outlineLvl w:val="2"/>
    </w:pPr>
    <w:rPr>
      <w:b/>
      <w:sz w:val="24"/>
    </w:rPr>
  </w:style>
  <w:style w:type="paragraph" w:styleId="9">
    <w:name w:val="heading 9"/>
    <w:basedOn w:val="a"/>
    <w:next w:val="a"/>
    <w:link w:val="90"/>
    <w:qFormat/>
    <w:rsid w:val="005416FF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416FF"/>
    <w:rPr>
      <w:rFonts w:eastAsia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416FF"/>
    <w:rPr>
      <w:rFonts w:eastAsia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1146</Words>
  <Characters>6534</Characters>
  <Application>Microsoft Office Word</Application>
  <DocSecurity>0</DocSecurity>
  <Lines>54</Lines>
  <Paragraphs>15</Paragraphs>
  <ScaleCrop>false</ScaleCrop>
  <Company/>
  <LinksUpToDate>false</LinksUpToDate>
  <CharactersWithSpaces>7665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2010-04-21T06:28:00Z</dcterms:created>
  <dcterms:modified xsi:type="dcterms:W3CDTF">2010-04-21T06:29:00Z</dcterms:modified>
</cp:coreProperties>
</file>